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5E92C" w14:textId="77777777" w:rsidR="00515FF1" w:rsidRPr="008A12B9" w:rsidRDefault="008A12B9">
      <w:pPr>
        <w:rPr>
          <w:rFonts w:ascii="Times New Roman" w:hAnsi="Times New Roman" w:cs="Times New Roman"/>
          <w:sz w:val="24"/>
          <w:szCs w:val="24"/>
        </w:rPr>
      </w:pPr>
      <w:r w:rsidRPr="008A12B9">
        <w:rPr>
          <w:rFonts w:ascii="Times New Roman" w:hAnsi="Times New Roman" w:cs="Times New Roman"/>
          <w:sz w:val="24"/>
          <w:szCs w:val="24"/>
        </w:rPr>
        <w:t xml:space="preserve">Perkami greiti </w:t>
      </w:r>
      <w:proofErr w:type="spellStart"/>
      <w:r w:rsidRPr="008A12B9">
        <w:rPr>
          <w:rFonts w:ascii="Times New Roman" w:hAnsi="Times New Roman" w:cs="Times New Roman"/>
          <w:sz w:val="24"/>
          <w:szCs w:val="24"/>
        </w:rPr>
        <w:t>imunochromatografiniai</w:t>
      </w:r>
      <w:proofErr w:type="spellEnd"/>
      <w:r w:rsidRPr="008A12B9">
        <w:rPr>
          <w:rFonts w:ascii="Times New Roman" w:hAnsi="Times New Roman" w:cs="Times New Roman"/>
          <w:sz w:val="24"/>
          <w:szCs w:val="24"/>
        </w:rPr>
        <w:t xml:space="preserve"> testai Roto ir Noro virusams nustatyti</w:t>
      </w:r>
    </w:p>
    <w:p w14:paraId="453EFF72" w14:textId="77777777" w:rsidR="008A12B9" w:rsidRDefault="008A12B9"/>
    <w:tbl>
      <w:tblPr>
        <w:tblW w:w="14489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3574"/>
        <w:gridCol w:w="1559"/>
        <w:gridCol w:w="1560"/>
        <w:gridCol w:w="1275"/>
        <w:gridCol w:w="1276"/>
        <w:gridCol w:w="1276"/>
        <w:gridCol w:w="1276"/>
        <w:gridCol w:w="1134"/>
        <w:gridCol w:w="1559"/>
      </w:tblGrid>
      <w:tr w:rsidR="008A12B9" w:rsidRPr="008A12B9" w14:paraId="3665A4B7" w14:textId="77777777" w:rsidTr="008A12B9">
        <w:trPr>
          <w:trHeight w:val="574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DA96AD" w14:textId="77777777" w:rsidR="008A12B9" w:rsidRPr="008A12B9" w:rsidRDefault="008A12B9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8A12B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Testo pavadinimas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331A9" w14:textId="77777777" w:rsidR="008A12B9" w:rsidRPr="008A12B9" w:rsidRDefault="008A12B9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8A12B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Preliminarus testų kiekis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4C676" w14:textId="77777777" w:rsidR="008A12B9" w:rsidRPr="008A12B9" w:rsidRDefault="00E95752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Siūloma pakuotė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DE5AD6" w14:textId="77777777" w:rsidR="008A12B9" w:rsidRPr="008A12B9" w:rsidRDefault="008A12B9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8A12B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1 testo įkainis be PMV, Eur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F7F89" w14:textId="77777777" w:rsidR="008A12B9" w:rsidRPr="008A12B9" w:rsidRDefault="008A12B9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8A12B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1 testo įkainis su PMV, Eur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C82AA" w14:textId="77777777" w:rsidR="008A12B9" w:rsidRPr="008A12B9" w:rsidRDefault="008A12B9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8A12B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Bendra kaina, be PVM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D80B6" w14:textId="77777777" w:rsidR="008A12B9" w:rsidRPr="008A12B9" w:rsidRDefault="008A12B9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8A12B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Bendra kaina, su PVM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F8E80" w14:textId="77777777" w:rsidR="008A12B9" w:rsidRPr="008A12B9" w:rsidRDefault="008A12B9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8A12B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Bendra kaina,  Eur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A89D0" w14:textId="77777777" w:rsidR="008A12B9" w:rsidRPr="008A12B9" w:rsidRDefault="008A12B9" w:rsidP="008A1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</w:pPr>
            <w:r w:rsidRPr="008A12B9">
              <w:rPr>
                <w:rFonts w:ascii="Arial Narrow" w:hAnsi="Arial Narrow" w:cs="Arial Narrow"/>
                <w:b/>
                <w:bCs/>
                <w:color w:val="000000"/>
                <w:sz w:val="24"/>
                <w:szCs w:val="24"/>
              </w:rPr>
              <w:t>Pasiūlymo teikėjo pavadinimas</w:t>
            </w:r>
          </w:p>
        </w:tc>
      </w:tr>
      <w:tr w:rsidR="00215E8C" w:rsidRPr="008A12B9" w14:paraId="29EC4B95" w14:textId="77777777" w:rsidTr="00CF31C7">
        <w:trPr>
          <w:trHeight w:val="574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6CC423" w14:textId="77777777" w:rsidR="00215E8C" w:rsidRPr="00E95752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E95752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Greiti </w:t>
            </w:r>
            <w:proofErr w:type="spellStart"/>
            <w:r w:rsidRPr="00E95752">
              <w:rPr>
                <w:rFonts w:ascii="Arial Narrow" w:hAnsi="Arial Narrow" w:cs="Arial Narrow"/>
                <w:color w:val="000000"/>
                <w:sz w:val="24"/>
                <w:szCs w:val="24"/>
              </w:rPr>
              <w:t>imunochromatografinai</w:t>
            </w:r>
            <w:proofErr w:type="spellEnd"/>
            <w:r w:rsidRPr="00E95752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testai </w:t>
            </w:r>
            <w:r w:rsidRPr="00E95752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Roto</w:t>
            </w:r>
            <w:r w:rsidRPr="00E95752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virusams nustatyti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AD73BF" w14:textId="77777777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3E11C6" w14:textId="5143891E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N25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3C92ED" w14:textId="61BB3800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D5833" w14:textId="4C16D964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D8F05" w14:textId="74CFCDA7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47B45" w14:textId="0F5EB82A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892,50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9F8B6" w14:textId="6B27EAED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892,50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70E4C" w14:textId="0717936C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UAB Mediq Lietuva</w:t>
            </w:r>
          </w:p>
        </w:tc>
      </w:tr>
      <w:tr w:rsidR="00215E8C" w:rsidRPr="008A12B9" w14:paraId="39F7729A" w14:textId="77777777" w:rsidTr="00CF31C7">
        <w:trPr>
          <w:trHeight w:val="574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1C6207" w14:textId="77777777" w:rsidR="00215E8C" w:rsidRPr="00E95752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E95752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Greiti </w:t>
            </w:r>
            <w:proofErr w:type="spellStart"/>
            <w:r w:rsidRPr="00E95752">
              <w:rPr>
                <w:rFonts w:ascii="Arial Narrow" w:hAnsi="Arial Narrow" w:cs="Arial Narrow"/>
                <w:color w:val="000000"/>
                <w:sz w:val="24"/>
                <w:szCs w:val="24"/>
              </w:rPr>
              <w:t>imunochromatografinai</w:t>
            </w:r>
            <w:proofErr w:type="spellEnd"/>
            <w:r w:rsidRPr="00E95752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testai </w:t>
            </w:r>
            <w:r w:rsidRPr="00E95752">
              <w:rPr>
                <w:rFonts w:ascii="Arial Narrow" w:hAnsi="Arial Narrow" w:cs="Arial Narrow"/>
                <w:b/>
                <w:color w:val="000000"/>
                <w:sz w:val="24"/>
                <w:szCs w:val="24"/>
              </w:rPr>
              <w:t>Noro</w:t>
            </w:r>
            <w:r w:rsidRPr="00E95752">
              <w:rPr>
                <w:rFonts w:ascii="Arial Narrow" w:hAnsi="Arial Narrow" w:cs="Arial Narrow"/>
                <w:color w:val="000000"/>
                <w:sz w:val="24"/>
                <w:szCs w:val="24"/>
              </w:rPr>
              <w:t xml:space="preserve"> virusams nustatyti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E98AA7" w14:textId="77777777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78CF8F" w14:textId="4BA52754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N10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BF5ED8" w14:textId="0897CB16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2,80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44CB" w14:textId="6D4687DD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2,94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A0A68" w14:textId="250906A1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2800,00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E142B" w14:textId="10703583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2940,00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88E09" w14:textId="756C77B0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24"/>
                <w:szCs w:val="24"/>
              </w:rPr>
              <w:t>2940,00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DD5FF" w14:textId="3306FFB8" w:rsidR="00215E8C" w:rsidRPr="008A12B9" w:rsidRDefault="00215E8C" w:rsidP="00215E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  <w:r w:rsidRPr="00215E8C">
              <w:rPr>
                <w:rFonts w:ascii="Arial Narrow" w:hAnsi="Arial Narrow" w:cs="Arial Narrow"/>
                <w:color w:val="000000"/>
                <w:sz w:val="24"/>
                <w:szCs w:val="24"/>
              </w:rPr>
              <w:t>UAB Mediq Lietuva</w:t>
            </w:r>
          </w:p>
        </w:tc>
      </w:tr>
    </w:tbl>
    <w:p w14:paraId="64F4450D" w14:textId="77777777" w:rsidR="008A12B9" w:rsidRDefault="008A12B9"/>
    <w:sectPr w:rsidR="008A12B9" w:rsidSect="009A7076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076"/>
    <w:rsid w:val="00215E8C"/>
    <w:rsid w:val="00515FF1"/>
    <w:rsid w:val="00616334"/>
    <w:rsid w:val="008A12B9"/>
    <w:rsid w:val="009A7076"/>
    <w:rsid w:val="00A52B68"/>
    <w:rsid w:val="00E758C0"/>
    <w:rsid w:val="00E95752"/>
    <w:rsid w:val="00F5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07606"/>
  <w15:chartTrackingRefBased/>
  <w15:docId w15:val="{942234DA-4C10-489C-A232-6B76E27A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336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Petrauskienė</dc:creator>
  <cp:keywords/>
  <dc:description/>
  <cp:lastModifiedBy>Rūta Markovskytė</cp:lastModifiedBy>
  <cp:revision>5</cp:revision>
  <dcterms:created xsi:type="dcterms:W3CDTF">2021-06-14T05:12:00Z</dcterms:created>
  <dcterms:modified xsi:type="dcterms:W3CDTF">2021-12-02T09:26:00Z</dcterms:modified>
</cp:coreProperties>
</file>